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Príloha č.2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na plnenie kritérií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Verejný obstarávateľ:</w:t>
        <w:tab/>
        <w:tab/>
      </w:r>
      <w:r>
        <w:rPr>
          <w:rFonts w:ascii="Times New Roman" w:hAnsi="Times New Roman"/>
          <w:b/>
          <w:bCs/>
          <w:sz w:val="24"/>
          <w:szCs w:val="24"/>
        </w:rPr>
        <w:t>obec Čaklov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Názov predmetu zákazky:</w:t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Nákup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sk-SK" w:eastAsia="zh-CN" w:bidi="hi-IN"/>
        </w:rPr>
        <w:t>a dodávka tonerov pre</w:t>
      </w:r>
      <w:r>
        <w:rPr>
          <w:rFonts w:ascii="Times New Roman" w:hAnsi="Times New Roman"/>
          <w:b/>
          <w:bCs/>
          <w:sz w:val="24"/>
          <w:szCs w:val="24"/>
        </w:rPr>
        <w:t xml:space="preserve"> obec Čaklov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 UCHÁDZAČA NA PLNENIE KRITÉRIÍ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Obchodné meno uchádzača 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Adresa alebo sídlo uchádzača………………………………………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IČO:………………………………………………………………..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IČ DPH:…………………………………………………………….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Kontaktná osoba – telefón, email…………………………………………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2"/>
        <w:gridCol w:w="6015"/>
      </w:tblGrid>
      <w:tr>
        <w:trPr>
          <w:trHeight w:val="960" w:hRule="atLeast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bez DPH: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960" w:hRule="atLeast"/>
        </w:trPr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Výška a sadzba DPH: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140" w:hRule="atLeast"/>
        </w:trPr>
        <w:tc>
          <w:tcPr>
            <w:tcW w:w="36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Cena vrátane DPH: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Obsahtabuky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v ……………………. dňa……………………….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 xml:space="preserve">        pečiatka a podpis uchádzača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 LibreOffice_project/98b30e735bda24bc04ab42594c85f7fd8be07b9c</Application>
  <Pages>1</Pages>
  <Words>58</Words>
  <Characters>436</Characters>
  <CharactersWithSpaces>504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2020-05-26T11:52:33Z</dcterms:created>
  <dc:creator/>
  <dc:description/>
  <dc:language>sk-SK</dc:language>
  <cp:lastModifiedBy/>
  <dcterms:modified xsi:type="dcterms:W3CDTF">2020-07-13T09:01:52Z</dcterms:modified>
  <cp:revision>3</cp:revision>
  <dc:subject/>
  <dc:title/>
</cp:coreProperties>
</file>